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30C" w:rsidRDefault="00E0412C" w:rsidP="00E0412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E0412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25830" cy="9181157"/>
            <wp:effectExtent l="0" t="0" r="3810" b="1270"/>
            <wp:docPr id="1" name="Рисунок 1" descr="C:\Users\User\Desktop\на лицензирование  2\2023\ТМ\ТМ Сканы\ОП\ОП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075" cy="918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28CD" w:rsidRPr="00D47115" w:rsidRDefault="00CC28CD" w:rsidP="00CC28CD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CC28CD" w:rsidRPr="00D47115" w:rsidRDefault="00CC28CD" w:rsidP="00CC28CD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C28CD" w:rsidRPr="00D47115" w:rsidRDefault="00CC28CD" w:rsidP="00CC28C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CC28CD" w:rsidRDefault="00CC28CD" w:rsidP="00CC28C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22г.;</w:t>
      </w:r>
    </w:p>
    <w:p w:rsidR="00CC28CD" w:rsidRPr="008834A2" w:rsidRDefault="00CC28CD" w:rsidP="00CC28CD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2022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C28CD" w:rsidRDefault="00CC28CD" w:rsidP="00CC28CD">
      <w:pPr>
        <w:pStyle w:val="30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18330C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</w:t>
      </w:r>
      <w:r w:rsidR="000C14DE"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разработчик: </w:t>
      </w:r>
      <w:proofErr w:type="gramStart"/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ГАПОУ  «</w:t>
      </w:r>
      <w:proofErr w:type="gramEnd"/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Казанский политехнический колледж»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Разработчик: </w:t>
      </w:r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преподаватель </w:t>
      </w:r>
      <w:proofErr w:type="spellStart"/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Гиматдинова</w:t>
      </w:r>
      <w:proofErr w:type="spellEnd"/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Н.С. 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28CD" w:rsidRPr="002558B1" w:rsidRDefault="00CC28CD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Pr="002558B1" w:rsidRDefault="008B2683" w:rsidP="008B26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2558B1">
        <w:rPr>
          <w:b/>
          <w:sz w:val="26"/>
          <w:szCs w:val="26"/>
        </w:rPr>
        <w:t>СОДЕРЖАНИЕ</w:t>
      </w:r>
    </w:p>
    <w:p w:rsidR="008B2683" w:rsidRPr="002558B1" w:rsidRDefault="008B2683" w:rsidP="008B2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B2683" w:rsidRPr="002558B1" w:rsidRDefault="008B2683" w:rsidP="00C52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AB4A3E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8B2683" w:rsidRPr="002558B1" w:rsidTr="00C52D98">
        <w:trPr>
          <w:trHeight w:val="670"/>
        </w:trPr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8B2683" w:rsidRPr="002558B1" w:rsidRDefault="008B2683" w:rsidP="00C52D98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3E5B8E" w:rsidRPr="002558B1" w:rsidRDefault="003E5B8E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A8563D" w:rsidRDefault="008B2683" w:rsidP="00A8563D">
      <w:pPr>
        <w:pStyle w:val="a5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8563D">
        <w:rPr>
          <w:rFonts w:ascii="Times New Roman" w:hAnsi="Times New Roman" w:cs="Times New Roman"/>
          <w:b/>
          <w:caps/>
          <w:sz w:val="26"/>
          <w:szCs w:val="26"/>
        </w:rPr>
        <w:t>паспорт рабочей ПРОГРАММЫ УЧЕБНОЙ ДИСЦИПЛИНЫ</w:t>
      </w:r>
    </w:p>
    <w:p w:rsidR="00A8563D" w:rsidRPr="00A8563D" w:rsidRDefault="003E4C60" w:rsidP="00A85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</w:t>
      </w:r>
      <w:r w:rsidR="00CC28C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A73B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8563D"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Правовое обеспечение профессиональной деятельности </w:t>
      </w:r>
    </w:p>
    <w:p w:rsidR="00A8563D" w:rsidRPr="00A8563D" w:rsidRDefault="00A8563D" w:rsidP="00A85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58B1" w:rsidRPr="002558B1" w:rsidRDefault="008B2683" w:rsidP="008B268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C28CD" w:rsidRPr="00D47115" w:rsidRDefault="00CC28CD" w:rsidP="00CC28C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40E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CC28CD" w:rsidRPr="00586433" w:rsidRDefault="00CC28CD" w:rsidP="00CC2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CC28CD" w:rsidRDefault="00CC28CD" w:rsidP="00255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2683" w:rsidRDefault="008B2683" w:rsidP="00255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C28CD" w:rsidRDefault="00CC28CD" w:rsidP="00CC28CD">
      <w:pPr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дисциплина входит в общепрофессиональный цикл, </w:t>
      </w:r>
      <w:r w:rsidRPr="00BF2B10">
        <w:rPr>
          <w:rFonts w:ascii="Times New Roman" w:hAnsi="Times New Roman" w:cs="Times New Roman"/>
          <w:bCs/>
          <w:sz w:val="26"/>
          <w:szCs w:val="26"/>
        </w:rPr>
        <w:t xml:space="preserve">является учебным предметом вариативной части.  </w:t>
      </w:r>
    </w:p>
    <w:p w:rsidR="002558B1" w:rsidRPr="002558B1" w:rsidRDefault="002558B1" w:rsidP="002558B1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Pr="002558B1" w:rsidRDefault="008B2683" w:rsidP="008B2683">
      <w:pPr>
        <w:spacing w:after="11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BD0CB8" w:rsidRPr="00BD0CB8" w:rsidRDefault="00BD0CB8" w:rsidP="00BD0CB8">
      <w:pPr>
        <w:spacing w:after="7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0CB8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учебной дисциплины обучающийся должен</w:t>
      </w:r>
    </w:p>
    <w:p w:rsidR="008B2683" w:rsidRPr="002558B1" w:rsidRDefault="008B2683" w:rsidP="008B2683">
      <w:pPr>
        <w:spacing w:after="7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уметь: </w:t>
      </w:r>
    </w:p>
    <w:p w:rsidR="008B2683" w:rsidRPr="002558B1" w:rsidRDefault="008B2683" w:rsidP="00BD0CB8">
      <w:pPr>
        <w:spacing w:after="8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 - защищать свои права в соответствии трудовым законодательством; </w:t>
      </w:r>
    </w:p>
    <w:p w:rsidR="008B2683" w:rsidRPr="002558B1" w:rsidRDefault="008B2683" w:rsidP="00BD0CB8">
      <w:pPr>
        <w:spacing w:after="10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-</w:t>
      </w:r>
      <w:r w:rsidR="00BD0CB8">
        <w:rPr>
          <w:rFonts w:ascii="Times New Roman" w:hAnsi="Times New Roman" w:cs="Times New Roman"/>
          <w:sz w:val="26"/>
          <w:szCs w:val="26"/>
        </w:rPr>
        <w:t xml:space="preserve"> 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  <w:r w:rsidR="00BD0CB8" w:rsidRPr="00BD0CB8">
        <w:rPr>
          <w:rFonts w:ascii="Times New Roman" w:hAnsi="Times New Roman" w:cs="Times New Roman"/>
          <w:sz w:val="26"/>
          <w:szCs w:val="26"/>
        </w:rPr>
        <w:t>применять законы по защите интеллектуальной собственности;</w:t>
      </w:r>
    </w:p>
    <w:p w:rsidR="00A8563D" w:rsidRPr="002558B1" w:rsidRDefault="00A8563D" w:rsidP="00BD0CB8">
      <w:pPr>
        <w:spacing w:after="10" w:line="271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A8563D">
        <w:rPr>
          <w:rFonts w:ascii="Times New Roman" w:hAnsi="Times New Roman" w:cs="Times New Roman"/>
          <w:i/>
          <w:sz w:val="26"/>
          <w:szCs w:val="26"/>
        </w:rPr>
        <w:t>защищать с</w:t>
      </w:r>
      <w:r>
        <w:rPr>
          <w:rFonts w:ascii="Times New Roman" w:hAnsi="Times New Roman" w:cs="Times New Roman"/>
          <w:i/>
          <w:sz w:val="26"/>
          <w:szCs w:val="26"/>
        </w:rPr>
        <w:t>вои права в соответствии с граж</w:t>
      </w:r>
      <w:r w:rsidRPr="00A8563D">
        <w:rPr>
          <w:rFonts w:ascii="Times New Roman" w:hAnsi="Times New Roman" w:cs="Times New Roman"/>
          <w:i/>
          <w:sz w:val="26"/>
          <w:szCs w:val="26"/>
        </w:rPr>
        <w:t>данским и гражданско</w:t>
      </w:r>
      <w:r>
        <w:rPr>
          <w:rFonts w:ascii="Times New Roman" w:hAnsi="Times New Roman" w:cs="Times New Roman"/>
          <w:i/>
          <w:sz w:val="26"/>
          <w:szCs w:val="26"/>
        </w:rPr>
        <w:t>-процессуальным за</w:t>
      </w:r>
      <w:r w:rsidRPr="00A8563D">
        <w:rPr>
          <w:rFonts w:ascii="Times New Roman" w:hAnsi="Times New Roman" w:cs="Times New Roman"/>
          <w:i/>
          <w:sz w:val="26"/>
          <w:szCs w:val="26"/>
        </w:rPr>
        <w:t>конодательством.</w:t>
      </w:r>
    </w:p>
    <w:p w:rsidR="008B2683" w:rsidRPr="002558B1" w:rsidRDefault="008B2683" w:rsidP="008B2683">
      <w:pPr>
        <w:spacing w:after="10" w:line="27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должен знать: </w:t>
      </w:r>
    </w:p>
    <w:p w:rsidR="008B2683" w:rsidRPr="002558B1" w:rsidRDefault="008B2683" w:rsidP="00BD0CB8">
      <w:pPr>
        <w:spacing w:after="13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- </w:t>
      </w:r>
      <w:r w:rsidR="00BD0CB8" w:rsidRPr="00BD0CB8">
        <w:rPr>
          <w:rFonts w:ascii="Times New Roman" w:hAnsi="Times New Roman" w:cs="Times New Roman"/>
          <w:sz w:val="26"/>
          <w:szCs w:val="26"/>
        </w:rPr>
        <w:t>права и обязанности работников в сфере профессиональной деятельности;</w:t>
      </w:r>
    </w:p>
    <w:p w:rsidR="008B2683" w:rsidRPr="002558B1" w:rsidRDefault="008B2683" w:rsidP="00BD0CB8">
      <w:pPr>
        <w:spacing w:after="49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- </w:t>
      </w:r>
      <w:r w:rsidR="00BD0CB8" w:rsidRPr="00BD0CB8">
        <w:rPr>
          <w:rFonts w:ascii="Times New Roman" w:hAnsi="Times New Roman" w:cs="Times New Roman"/>
          <w:sz w:val="26"/>
          <w:szCs w:val="26"/>
        </w:rPr>
        <w:t>законодательные акты и другие нормативные документы, регулирующие правоотношения в процессе профессиональной деятельности</w:t>
      </w:r>
      <w:r w:rsidR="00BD0CB8">
        <w:rPr>
          <w:rFonts w:ascii="Times New Roman" w:hAnsi="Times New Roman" w:cs="Times New Roman"/>
          <w:sz w:val="26"/>
          <w:szCs w:val="26"/>
        </w:rPr>
        <w:t>;</w:t>
      </w:r>
    </w:p>
    <w:p w:rsidR="00BF6773" w:rsidRDefault="00BF6773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>Обучающийся должен обладать общими компетенциями, включающими в себя способность:</w:t>
      </w:r>
    </w:p>
    <w:p w:rsidR="00CC28CD" w:rsidRDefault="00CC28CD" w:rsidP="00CC28CD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CC28CD" w:rsidRDefault="00CC28CD" w:rsidP="00CC28CD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ОК.02 Использовать современные средства поиска, анализа и </w:t>
      </w:r>
      <w:proofErr w:type="gramStart"/>
      <w:r>
        <w:rPr>
          <w:rFonts w:ascii="Times New Roman" w:hAnsi="Times New Roman"/>
          <w:sz w:val="26"/>
          <w:szCs w:val="26"/>
        </w:rPr>
        <w:t>интерпретации информации</w:t>
      </w:r>
      <w:proofErr w:type="gramEnd"/>
      <w:r>
        <w:rPr>
          <w:rFonts w:ascii="Times New Roman" w:hAnsi="Times New Roman"/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CC28CD" w:rsidRDefault="00CC28CD" w:rsidP="00CC28CD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CC28CD" w:rsidRDefault="00CC28CD" w:rsidP="00CC28CD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CC28CD" w:rsidRDefault="00CC28CD" w:rsidP="00CC28CD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CC28CD" w:rsidRDefault="00CC28CD" w:rsidP="00CC28CD">
      <w:pPr>
        <w:spacing w:before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ОК.06 </w:t>
      </w:r>
      <w:r w:rsidRPr="005417D4">
        <w:rPr>
          <w:rFonts w:ascii="Times New Roman" w:hAnsi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 xml:space="preserve">, в том </w:t>
      </w:r>
      <w:r>
        <w:rPr>
          <w:rFonts w:ascii="Times New Roman" w:hAnsi="Times New Roman"/>
          <w:sz w:val="26"/>
          <w:szCs w:val="26"/>
        </w:rPr>
        <w:lastRenderedPageBreak/>
        <w:t>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C28CD" w:rsidRDefault="00CC28CD" w:rsidP="00CC28CD">
      <w:pPr>
        <w:spacing w:before="12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ОК.09 Пользоваться профессиональной документацией на государственном и иностранном языках.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Обучающийся должен обладать </w:t>
      </w:r>
      <w:r w:rsidRPr="00861A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профессиональными компетенциями</w:t>
      </w:r>
      <w:r w:rsidRPr="00861A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,</w:t>
      </w:r>
    </w:p>
    <w:p w:rsidR="00861A06" w:rsidRPr="00861A06" w:rsidRDefault="00861A06" w:rsidP="00861A06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соответствующими видам деятельности:</w:t>
      </w:r>
    </w:p>
    <w:p w:rsidR="00CC28CD" w:rsidRPr="00CC28CD" w:rsidRDefault="00CC28CD" w:rsidP="00861A06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CC28CD">
        <w:rPr>
          <w:rFonts w:ascii="Times New Roman" w:hAnsi="Times New Roman" w:cs="Times New Roman"/>
          <w:sz w:val="26"/>
          <w:szCs w:val="26"/>
        </w:rPr>
        <w:t>ПК 3.5. Контролировать соответствие качества сборки требованиям</w:t>
      </w:r>
      <w:r w:rsidR="00066982">
        <w:rPr>
          <w:rFonts w:ascii="Times New Roman" w:hAnsi="Times New Roman" w:cs="Times New Roman"/>
          <w:sz w:val="26"/>
          <w:szCs w:val="26"/>
        </w:rPr>
        <w:t xml:space="preserve"> </w:t>
      </w:r>
      <w:r w:rsidRPr="00CC28CD">
        <w:rPr>
          <w:rFonts w:ascii="Times New Roman" w:hAnsi="Times New Roman" w:cs="Times New Roman"/>
          <w:sz w:val="26"/>
          <w:szCs w:val="26"/>
        </w:rPr>
        <w:t>технологической документации, анализировать причины</w:t>
      </w:r>
      <w:r w:rsidR="00066982">
        <w:rPr>
          <w:rFonts w:ascii="Times New Roman" w:hAnsi="Times New Roman" w:cs="Times New Roman"/>
          <w:sz w:val="26"/>
          <w:szCs w:val="26"/>
        </w:rPr>
        <w:t xml:space="preserve"> </w:t>
      </w:r>
      <w:r w:rsidRPr="00CC28CD">
        <w:rPr>
          <w:rFonts w:ascii="Times New Roman" w:hAnsi="Times New Roman" w:cs="Times New Roman"/>
          <w:sz w:val="26"/>
          <w:szCs w:val="26"/>
        </w:rPr>
        <w:t>несоответствия изделий и выпуска продукции низкого качества, участвовать в мероприятиях по их предупреждению и устранению.</w:t>
      </w:r>
    </w:p>
    <w:p w:rsidR="00066982" w:rsidRDefault="00CC28CD" w:rsidP="00861A06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CC28CD">
        <w:rPr>
          <w:rFonts w:ascii="Times New Roman" w:hAnsi="Times New Roman" w:cs="Times New Roman"/>
          <w:sz w:val="26"/>
          <w:szCs w:val="26"/>
        </w:rPr>
        <w:t>ПК 5.1. Планировать и осуществлять управление деятельностью</w:t>
      </w:r>
      <w:r w:rsidR="00066982">
        <w:rPr>
          <w:rFonts w:ascii="Times New Roman" w:hAnsi="Times New Roman" w:cs="Times New Roman"/>
          <w:sz w:val="26"/>
          <w:szCs w:val="26"/>
        </w:rPr>
        <w:t xml:space="preserve"> </w:t>
      </w:r>
      <w:r w:rsidRPr="00CC28CD">
        <w:rPr>
          <w:rFonts w:ascii="Times New Roman" w:hAnsi="Times New Roman" w:cs="Times New Roman"/>
          <w:sz w:val="26"/>
          <w:szCs w:val="26"/>
        </w:rPr>
        <w:t>подчиненного персонала.</w:t>
      </w:r>
    </w:p>
    <w:p w:rsidR="00CC28CD" w:rsidRPr="00CC28CD" w:rsidRDefault="00066982" w:rsidP="00861A06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CC28CD">
        <w:rPr>
          <w:rFonts w:ascii="Times New Roman" w:hAnsi="Times New Roman" w:cs="Times New Roman"/>
          <w:sz w:val="26"/>
          <w:szCs w:val="26"/>
        </w:rPr>
        <w:t xml:space="preserve"> </w:t>
      </w:r>
      <w:r w:rsidR="00CC28CD" w:rsidRPr="00CC28CD">
        <w:rPr>
          <w:rFonts w:ascii="Times New Roman" w:hAnsi="Times New Roman" w:cs="Times New Roman"/>
          <w:sz w:val="26"/>
          <w:szCs w:val="26"/>
        </w:rPr>
        <w:t>ПК 5.2. Сопровождать подготовку финансовых документов 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C28CD" w:rsidRPr="00CC28CD">
        <w:rPr>
          <w:rFonts w:ascii="Times New Roman" w:hAnsi="Times New Roman" w:cs="Times New Roman"/>
          <w:sz w:val="26"/>
          <w:szCs w:val="26"/>
        </w:rPr>
        <w:t>производству и реализации продукции машиностроительного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C28CD" w:rsidRPr="00CC28CD">
        <w:rPr>
          <w:rFonts w:ascii="Times New Roman" w:hAnsi="Times New Roman" w:cs="Times New Roman"/>
          <w:sz w:val="26"/>
          <w:szCs w:val="26"/>
        </w:rPr>
        <w:t>производства, материально-техническому обеспечению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C28CD" w:rsidRPr="00CC28CD">
        <w:rPr>
          <w:rFonts w:ascii="Times New Roman" w:hAnsi="Times New Roman" w:cs="Times New Roman"/>
          <w:sz w:val="26"/>
          <w:szCs w:val="26"/>
        </w:rPr>
        <w:t>деятельности подразделения.</w:t>
      </w:r>
    </w:p>
    <w:p w:rsidR="00CC28CD" w:rsidRDefault="00CC28CD" w:rsidP="00861A06">
      <w:pPr>
        <w:widowControl w:val="0"/>
        <w:spacing w:after="0" w:line="276" w:lineRule="auto"/>
        <w:ind w:firstLine="740"/>
        <w:jc w:val="both"/>
        <w:rPr>
          <w:rFonts w:ascii="Arial" w:hAnsi="Arial" w:cs="Arial"/>
          <w:sz w:val="25"/>
          <w:szCs w:val="25"/>
        </w:rPr>
      </w:pPr>
    </w:p>
    <w:p w:rsidR="00861A06" w:rsidRPr="00BF6773" w:rsidRDefault="00BF6773" w:rsidP="00BF6773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677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</w:t>
      </w:r>
      <w:r w:rsidR="00EC6205">
        <w:rPr>
          <w:rFonts w:ascii="Times New Roman" w:eastAsia="Times New Roman" w:hAnsi="Times New Roman" w:cs="Times New Roman"/>
          <w:sz w:val="26"/>
          <w:szCs w:val="26"/>
          <w:lang w:eastAsia="ru-RU"/>
        </w:rPr>
        <w:t>скник, освоивший программу ОП.1</w:t>
      </w:r>
      <w:r w:rsidR="000A73B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F6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Правовое обеспечение в профессиональной деятельности, должен обладать личностными результатами в соответствии с рабочей программой воспитания по специальности 08.02.07 Монтаж и эксплуатация внутренних сантехнических устройств, кондиционирования воздуха и вентиляции:</w:t>
      </w:r>
    </w:p>
    <w:p w:rsidR="00861A06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b/>
          <w:sz w:val="26"/>
          <w:szCs w:val="26"/>
        </w:rPr>
        <w:t>ЛР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BF6773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6773">
        <w:rPr>
          <w:rFonts w:ascii="Times New Roman" w:hAnsi="Times New Roman" w:cs="Times New Roman"/>
          <w:sz w:val="26"/>
          <w:szCs w:val="26"/>
        </w:rPr>
        <w:t>Соблюдающий</w:t>
      </w:r>
      <w:proofErr w:type="gramEnd"/>
      <w:r w:rsidRPr="00BF6773">
        <w:rPr>
          <w:rFonts w:ascii="Times New Roman" w:hAnsi="Times New Roman" w:cs="Times New Roman"/>
          <w:sz w:val="26"/>
          <w:szCs w:val="26"/>
        </w:rPr>
        <w:t xml:space="preserve">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</w:p>
    <w:p w:rsidR="00BF6773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eastAsia="Times New Roman" w:hAnsi="Times New Roman" w:cs="Times New Roman"/>
          <w:b/>
          <w:sz w:val="24"/>
          <w:szCs w:val="24"/>
        </w:rPr>
        <w:t>ЛР</w:t>
      </w:r>
      <w:r w:rsidRPr="00BF677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F6773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6773">
        <w:rPr>
          <w:rFonts w:ascii="Times New Roman" w:hAnsi="Times New Roman" w:cs="Times New Roman"/>
          <w:sz w:val="26"/>
          <w:szCs w:val="26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BF6773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eastAsia="Times New Roman" w:hAnsi="Times New Roman" w:cs="Times New Roman"/>
          <w:b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6773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6773">
        <w:rPr>
          <w:rFonts w:ascii="Times New Roman" w:hAnsi="Times New Roman" w:cs="Times New Roman"/>
          <w:sz w:val="26"/>
          <w:szCs w:val="26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634AD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BF6773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BF6773">
        <w:rPr>
          <w:rFonts w:ascii="Times New Roman" w:hAnsi="Times New Roman" w:cs="Times New Roman"/>
          <w:sz w:val="26"/>
          <w:szCs w:val="26"/>
        </w:rPr>
        <w:t xml:space="preserve"> связи с дисциплинами  </w:t>
      </w:r>
    </w:p>
    <w:p w:rsidR="00A634AD" w:rsidRDefault="00A634AD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BF6773" w:rsidRPr="00BF6773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ab/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</w:t>
      </w:r>
      <w:proofErr w:type="gramStart"/>
      <w:r w:rsidRPr="00BF6773">
        <w:rPr>
          <w:rFonts w:ascii="Times New Roman" w:hAnsi="Times New Roman" w:cs="Times New Roman"/>
          <w:sz w:val="26"/>
          <w:szCs w:val="26"/>
        </w:rPr>
        <w:t>про-грамм</w:t>
      </w:r>
      <w:proofErr w:type="gramEnd"/>
      <w:r w:rsidRPr="00BF6773">
        <w:rPr>
          <w:rFonts w:ascii="Times New Roman" w:hAnsi="Times New Roman" w:cs="Times New Roman"/>
          <w:sz w:val="26"/>
          <w:szCs w:val="26"/>
        </w:rPr>
        <w:t xml:space="preserve"> компьютерного проектирования.</w:t>
      </w:r>
    </w:p>
    <w:p w:rsidR="00BF6773" w:rsidRPr="00BD0CB8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ab/>
        <w:t>Курс обеспечен методическими пособиями и у</w:t>
      </w:r>
      <w:r>
        <w:rPr>
          <w:rFonts w:ascii="Times New Roman" w:hAnsi="Times New Roman" w:cs="Times New Roman"/>
          <w:sz w:val="26"/>
          <w:szCs w:val="26"/>
        </w:rPr>
        <w:t>казаниями к выполнению практиче</w:t>
      </w:r>
      <w:r w:rsidRPr="00BF6773">
        <w:rPr>
          <w:rFonts w:ascii="Times New Roman" w:hAnsi="Times New Roman" w:cs="Times New Roman"/>
          <w:sz w:val="26"/>
          <w:szCs w:val="26"/>
        </w:rPr>
        <w:t>ских работ.</w:t>
      </w:r>
    </w:p>
    <w:p w:rsidR="00B3518B" w:rsidRPr="002558B1" w:rsidRDefault="00B3518B" w:rsidP="00B35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518B" w:rsidRDefault="00B3518B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861A06" w:rsidRPr="00861A06" w:rsidRDefault="00861A06" w:rsidP="00861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учеб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ной нагрузки обучающегося – </w:t>
      </w:r>
      <w:r w:rsidR="000669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64</w:t>
      </w: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1A06" w:rsidRPr="00861A06" w:rsidRDefault="00861A06" w:rsidP="00861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одействии с преподавателем </w:t>
      </w:r>
      <w:r w:rsidR="000C14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669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64</w:t>
      </w:r>
      <w:r w:rsidR="00291D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</w:t>
      </w:r>
    </w:p>
    <w:p w:rsidR="00861A06" w:rsidRPr="002558B1" w:rsidRDefault="00861A06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C52D98" w:rsidRDefault="00C52D98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BF6773" w:rsidRDefault="00BF6773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861A06" w:rsidRPr="00861A06" w:rsidTr="00F65059">
        <w:trPr>
          <w:trHeight w:val="460"/>
        </w:trPr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861A06" w:rsidRPr="00861A06" w:rsidTr="00F65059">
        <w:trPr>
          <w:trHeight w:val="285"/>
        </w:trPr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066982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</w:t>
            </w:r>
            <w:r w:rsidRPr="00861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 взаимодействии с преподавателем</w:t>
            </w:r>
            <w:r w:rsidR="00A634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A634AD"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(всего)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066982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A634AD" w:rsidP="00A63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861A06" w:rsidRPr="004743FA" w:rsidRDefault="000A73BA" w:rsidP="00474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4743FA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861A06" w:rsidRPr="004743FA" w:rsidRDefault="000A73BA" w:rsidP="00474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4743FA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6F23FB" w:rsidRPr="00861A06" w:rsidTr="00F65059">
        <w:tc>
          <w:tcPr>
            <w:tcW w:w="7904" w:type="dxa"/>
            <w:shd w:val="clear" w:color="auto" w:fill="auto"/>
          </w:tcPr>
          <w:p w:rsidR="006F23FB" w:rsidRPr="00861A06" w:rsidRDefault="00A634AD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4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  <w:r w:rsidR="000A73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A73BA"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(П.П.)</w:t>
            </w:r>
          </w:p>
        </w:tc>
        <w:tc>
          <w:tcPr>
            <w:tcW w:w="1564" w:type="dxa"/>
            <w:shd w:val="clear" w:color="auto" w:fill="auto"/>
          </w:tcPr>
          <w:p w:rsidR="006F23FB" w:rsidRDefault="000A73BA" w:rsidP="00474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861A06" w:rsidRPr="00861A06" w:rsidTr="00F65059">
        <w:tc>
          <w:tcPr>
            <w:tcW w:w="9468" w:type="dxa"/>
            <w:gridSpan w:val="2"/>
            <w:shd w:val="clear" w:color="auto" w:fill="auto"/>
          </w:tcPr>
          <w:p w:rsidR="00861A06" w:rsidRPr="00861A06" w:rsidRDefault="00861A06" w:rsidP="00861A06">
            <w:pPr>
              <w:tabs>
                <w:tab w:val="left" w:pos="85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  аттестация в форме   дифференцированного зачета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ab/>
            </w:r>
          </w:p>
        </w:tc>
      </w:tr>
    </w:tbl>
    <w:p w:rsidR="00861A06" w:rsidRDefault="00861A06" w:rsidP="00C52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8B2683">
      <w:pPr>
        <w:rPr>
          <w:rFonts w:ascii="Times New Roman" w:hAnsi="Times New Roman" w:cs="Times New Roman"/>
          <w:sz w:val="26"/>
          <w:szCs w:val="26"/>
        </w:rPr>
        <w:sectPr w:rsidR="00C52D98" w:rsidRPr="002558B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58B1" w:rsidRPr="002558B1" w:rsidRDefault="002558B1" w:rsidP="002558B1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</w:p>
    <w:p w:rsidR="002558B1" w:rsidRPr="002558B1" w:rsidRDefault="002558B1" w:rsidP="00255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6982" w:rsidRPr="008078B8" w:rsidRDefault="00066982" w:rsidP="0006698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2.2. Тематический план и содержание учебной дисциплины </w:t>
      </w:r>
    </w:p>
    <w:p w:rsidR="00066982" w:rsidRPr="008078B8" w:rsidRDefault="00066982" w:rsidP="00066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3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0163"/>
        <w:gridCol w:w="1210"/>
        <w:gridCol w:w="1338"/>
      </w:tblGrid>
      <w:tr w:rsidR="00066982" w:rsidRPr="008078B8" w:rsidTr="00066982">
        <w:trPr>
          <w:trHeight w:val="20"/>
        </w:trPr>
        <w:tc>
          <w:tcPr>
            <w:tcW w:w="810" w:type="pc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3350" w:type="pc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ю</w:t>
            </w: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щихся</w:t>
            </w:r>
          </w:p>
        </w:tc>
        <w:tc>
          <w:tcPr>
            <w:tcW w:w="399" w:type="pct"/>
            <w:shd w:val="clear" w:color="auto" w:fill="auto"/>
          </w:tcPr>
          <w:p w:rsidR="00066982" w:rsidRPr="008078B8" w:rsidRDefault="00066982" w:rsidP="000A73B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Объем </w:t>
            </w:r>
          </w:p>
          <w:p w:rsidR="00066982" w:rsidRDefault="00066982" w:rsidP="000A73B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часах</w:t>
            </w:r>
          </w:p>
          <w:p w:rsidR="000A73BA" w:rsidRPr="008078B8" w:rsidRDefault="000A73BA" w:rsidP="000A73B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ТО/ПР</w:t>
            </w:r>
          </w:p>
        </w:tc>
        <w:tc>
          <w:tcPr>
            <w:tcW w:w="441" w:type="pct"/>
          </w:tcPr>
          <w:p w:rsidR="00066982" w:rsidRPr="008078B8" w:rsidRDefault="00066982" w:rsidP="000A73B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50" w:type="pc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9" w:type="pc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1" w:type="pct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066982" w:rsidRPr="008078B8" w:rsidTr="00066982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Раздел 1. Правовое регулирование производственных отношений</w:t>
            </w:r>
          </w:p>
        </w:tc>
        <w:tc>
          <w:tcPr>
            <w:tcW w:w="399" w:type="pct"/>
            <w:shd w:val="clear" w:color="auto" w:fill="auto"/>
          </w:tcPr>
          <w:p w:rsidR="00066982" w:rsidRPr="008078B8" w:rsidRDefault="000A73BA" w:rsidP="000A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  <w:r w:rsidR="004735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41" w:type="pct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40"/>
        </w:trPr>
        <w:tc>
          <w:tcPr>
            <w:tcW w:w="810" w:type="pct"/>
            <w:vMerge w:val="restar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 Правовое положение субъектов предпринимательской деятельности. Индивидуальный предприниматель и его правовой статус</w:t>
            </w:r>
          </w:p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066982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66982" w:rsidRDefault="000A73BA" w:rsidP="000A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0A73BA" w:rsidRDefault="000A73BA" w:rsidP="000A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73BA" w:rsidRPr="008078B8" w:rsidRDefault="000A73BA" w:rsidP="000A7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 w:val="restart"/>
          </w:tcPr>
          <w:p w:rsidR="00066982" w:rsidRPr="008078B8" w:rsidRDefault="00066982" w:rsidP="00473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1-2 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Понятие предпринимательской деятельности с позиции действующего законодательства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Виды субъектов предпринимательской деятельности и их правовые особенности.</w:t>
            </w:r>
          </w:p>
        </w:tc>
        <w:tc>
          <w:tcPr>
            <w:tcW w:w="399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066982" w:rsidP="00066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3-4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A73BA" w:rsidRPr="00066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="000A73B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регистрации индивидуального предпринимателя, его правоспособность, ответственность, правовые основы прекращения деятельности.</w:t>
            </w:r>
          </w:p>
        </w:tc>
        <w:tc>
          <w:tcPr>
            <w:tcW w:w="399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A73BA">
        <w:trPr>
          <w:trHeight w:val="1005"/>
        </w:trPr>
        <w:tc>
          <w:tcPr>
            <w:tcW w:w="81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tcBorders>
              <w:bottom w:val="single" w:sz="4" w:space="0" w:color="auto"/>
            </w:tcBorders>
            <w:shd w:val="clear" w:color="auto" w:fill="auto"/>
          </w:tcPr>
          <w:p w:rsidR="00066982" w:rsidRDefault="00066982" w:rsidP="000669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5-6 </w:t>
            </w:r>
            <w:r w:rsidRPr="00066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Подготовка документов для регистрации в качестве индивидуального предпринимателя. </w:t>
            </w:r>
          </w:p>
          <w:p w:rsidR="00066982" w:rsidRPr="008078B8" w:rsidRDefault="00066982" w:rsidP="00066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7-8 </w:t>
            </w:r>
            <w:r w:rsidRPr="00066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A73BA"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(П.П.)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Определение вида ответственности за незаконную предпринимательскую деятельность».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0A73BA" w:rsidRDefault="000A73BA" w:rsidP="00066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66982" w:rsidRPr="008078B8" w:rsidRDefault="00473553" w:rsidP="00066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1" w:type="pct"/>
            <w:vMerge/>
            <w:tcBorders>
              <w:bottom w:val="single" w:sz="4" w:space="0" w:color="auto"/>
            </w:tcBorders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 2. Организация правовой деятельности юридического лица, банкротство</w:t>
            </w:r>
          </w:p>
        </w:tc>
        <w:tc>
          <w:tcPr>
            <w:tcW w:w="3350" w:type="pc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066982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73BA" w:rsidRDefault="000A73BA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0A73BA" w:rsidRDefault="000A73BA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73BA" w:rsidRDefault="000A73BA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0A73BA" w:rsidRDefault="000A73BA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A73BA" w:rsidRPr="008078B8" w:rsidRDefault="000A73BA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 w:val="restart"/>
          </w:tcPr>
          <w:p w:rsidR="00066982" w:rsidRPr="008078B8" w:rsidRDefault="00066982" w:rsidP="00473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9-10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Юридическое лицо: понятие, признаки, порядок регистрации, способы и правовые последствия ликвидации (включая банкротство)</w:t>
            </w:r>
          </w:p>
        </w:tc>
        <w:tc>
          <w:tcPr>
            <w:tcW w:w="399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11-12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Организационно-правовые формы юридического лица. Ответственность юридического лица</w:t>
            </w:r>
          </w:p>
        </w:tc>
        <w:tc>
          <w:tcPr>
            <w:tcW w:w="399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13-14 </w:t>
            </w:r>
            <w:r w:rsidR="000A73BA"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занятие(П.П.)</w:t>
            </w:r>
            <w:r w:rsidR="000A73B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Хозяйственные споры, их виды и порядок их рассмотрения</w:t>
            </w:r>
          </w:p>
        </w:tc>
        <w:tc>
          <w:tcPr>
            <w:tcW w:w="399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73553" w:rsidRPr="008078B8" w:rsidTr="000A73BA">
        <w:trPr>
          <w:trHeight w:val="610"/>
        </w:trPr>
        <w:tc>
          <w:tcPr>
            <w:tcW w:w="810" w:type="pct"/>
            <w:vMerge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15-16 </w:t>
            </w:r>
            <w:r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A73BA"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(П.П.)</w:t>
            </w:r>
            <w:r w:rsidR="000A73B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«Оформление учредительных документов юридического. лица»</w:t>
            </w: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9" w:type="pct"/>
            <w:shd w:val="clear" w:color="auto" w:fill="auto"/>
          </w:tcPr>
          <w:p w:rsidR="00473553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/>
          </w:tcPr>
          <w:p w:rsidR="00473553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64"/>
        </w:trPr>
        <w:tc>
          <w:tcPr>
            <w:tcW w:w="4160" w:type="pct"/>
            <w:gridSpan w:val="2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Труд и социальная защита</w:t>
            </w:r>
          </w:p>
        </w:tc>
        <w:tc>
          <w:tcPr>
            <w:tcW w:w="399" w:type="pct"/>
            <w:shd w:val="clear" w:color="auto" w:fill="auto"/>
          </w:tcPr>
          <w:p w:rsidR="00066982" w:rsidRPr="008078B8" w:rsidRDefault="00792199" w:rsidP="0079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34/6</w:t>
            </w:r>
          </w:p>
        </w:tc>
        <w:tc>
          <w:tcPr>
            <w:tcW w:w="441" w:type="pct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53"/>
        </w:trPr>
        <w:tc>
          <w:tcPr>
            <w:tcW w:w="810" w:type="pct"/>
            <w:vMerge w:val="restar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 Трудовой кодекс как источник трудового за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конодательства Субъекты трудовых правоотношений</w:t>
            </w:r>
          </w:p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066982" w:rsidRPr="00792199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921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10/2</w:t>
            </w:r>
          </w:p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 w:val="restart"/>
          </w:tcPr>
          <w:p w:rsidR="00066982" w:rsidRPr="008078B8" w:rsidRDefault="00066982" w:rsidP="00473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3</w:t>
            </w:r>
          </w:p>
        </w:tc>
      </w:tr>
      <w:tr w:rsidR="00066982" w:rsidRPr="008078B8" w:rsidTr="00066982">
        <w:trPr>
          <w:trHeight w:val="412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17-18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правоотношения: понятие, виды, порядок возникновения и регулирования, субъекты, в соответствии с ТК РФ</w:t>
            </w:r>
          </w:p>
        </w:tc>
        <w:tc>
          <w:tcPr>
            <w:tcW w:w="399" w:type="pct"/>
            <w:vMerge/>
            <w:shd w:val="clear" w:color="auto" w:fill="auto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19-20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субъекта трудовых правоотношений, и порядок защиты его прав.</w:t>
            </w:r>
          </w:p>
        </w:tc>
        <w:tc>
          <w:tcPr>
            <w:tcW w:w="399" w:type="pct"/>
            <w:vMerge/>
            <w:shd w:val="clear" w:color="auto" w:fill="auto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21-22 </w:t>
            </w:r>
            <w:r w:rsidR="000A73BA"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(П.П.)</w:t>
            </w:r>
            <w:r w:rsidR="000A73B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Трудовой договор: содержание, заключение, оформление, расторжение Права и обязанности сторон по договору.</w:t>
            </w:r>
          </w:p>
        </w:tc>
        <w:tc>
          <w:tcPr>
            <w:tcW w:w="399" w:type="pct"/>
            <w:vMerge/>
            <w:shd w:val="clear" w:color="auto" w:fill="auto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23-24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рабочего времени, его виды и правовое регулирование. </w:t>
            </w:r>
          </w:p>
        </w:tc>
        <w:tc>
          <w:tcPr>
            <w:tcW w:w="399" w:type="pct"/>
            <w:vMerge/>
            <w:shd w:val="clear" w:color="auto" w:fill="auto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25-26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времени отдыха, его виды и правовое регулирование.</w:t>
            </w:r>
          </w:p>
        </w:tc>
        <w:tc>
          <w:tcPr>
            <w:tcW w:w="399" w:type="pct"/>
            <w:vMerge/>
            <w:shd w:val="clear" w:color="auto" w:fill="auto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73553" w:rsidRPr="008078B8" w:rsidTr="000A73BA">
        <w:trPr>
          <w:trHeight w:val="608"/>
        </w:trPr>
        <w:tc>
          <w:tcPr>
            <w:tcW w:w="810" w:type="pct"/>
            <w:vMerge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27-28 </w:t>
            </w:r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«Составление трудового договора»</w:t>
            </w:r>
          </w:p>
        </w:tc>
        <w:tc>
          <w:tcPr>
            <w:tcW w:w="399" w:type="pct"/>
            <w:shd w:val="clear" w:color="auto" w:fill="auto"/>
          </w:tcPr>
          <w:p w:rsidR="00473553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/>
          </w:tcPr>
          <w:p w:rsidR="00473553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 Трудовой договор: содержание, заключение, расторжение</w:t>
            </w:r>
          </w:p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shd w:val="clear" w:color="auto" w:fill="auto"/>
          </w:tcPr>
          <w:p w:rsidR="00066982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4/2</w:t>
            </w:r>
          </w:p>
        </w:tc>
        <w:tc>
          <w:tcPr>
            <w:tcW w:w="441" w:type="pct"/>
            <w:vMerge w:val="restart"/>
          </w:tcPr>
          <w:p w:rsidR="00066982" w:rsidRPr="008078B8" w:rsidRDefault="00066982" w:rsidP="00473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473553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29-30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Трудовой договор: содержание, заключение, оформление, расторжение.  </w:t>
            </w:r>
          </w:p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31-32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Права и обязанности сторон по договору.</w:t>
            </w:r>
          </w:p>
        </w:tc>
        <w:tc>
          <w:tcPr>
            <w:tcW w:w="399" w:type="pct"/>
            <w:shd w:val="clear" w:color="auto" w:fill="auto"/>
          </w:tcPr>
          <w:p w:rsidR="00066982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473553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73553" w:rsidRPr="008078B8" w:rsidTr="000A73BA">
        <w:trPr>
          <w:trHeight w:val="608"/>
        </w:trPr>
        <w:tc>
          <w:tcPr>
            <w:tcW w:w="810" w:type="pct"/>
            <w:vMerge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33-34 </w:t>
            </w:r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трудового договора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99" w:type="pct"/>
            <w:shd w:val="clear" w:color="auto" w:fill="auto"/>
          </w:tcPr>
          <w:p w:rsidR="00473553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/>
          </w:tcPr>
          <w:p w:rsidR="00473553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92199" w:rsidRPr="008078B8" w:rsidTr="00066982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792199" w:rsidRPr="008078B8" w:rsidRDefault="00792199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 Рабочее время и время отдыха</w:t>
            </w:r>
          </w:p>
          <w:p w:rsidR="00792199" w:rsidRPr="008078B8" w:rsidRDefault="00792199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792199" w:rsidRPr="008078B8" w:rsidRDefault="00792199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792199" w:rsidRPr="00792199" w:rsidRDefault="00792199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921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  <w:p w:rsidR="00792199" w:rsidRDefault="00792199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792199" w:rsidRPr="008078B8" w:rsidRDefault="00792199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 w:val="restart"/>
          </w:tcPr>
          <w:p w:rsidR="00792199" w:rsidRPr="008078B8" w:rsidRDefault="00792199" w:rsidP="00473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792199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792199" w:rsidRPr="008078B8" w:rsidRDefault="00792199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792199" w:rsidRPr="008078B8" w:rsidRDefault="00792199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35-36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рабочего времени, его виды и правовое регулирование</w:t>
            </w:r>
          </w:p>
        </w:tc>
        <w:tc>
          <w:tcPr>
            <w:tcW w:w="399" w:type="pct"/>
            <w:vMerge/>
            <w:shd w:val="clear" w:color="auto" w:fill="auto"/>
          </w:tcPr>
          <w:p w:rsidR="00792199" w:rsidRPr="008078B8" w:rsidRDefault="00792199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792199" w:rsidRPr="008078B8" w:rsidRDefault="00792199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92199" w:rsidRPr="008078B8" w:rsidTr="000A73BA">
        <w:trPr>
          <w:trHeight w:val="329"/>
        </w:trPr>
        <w:tc>
          <w:tcPr>
            <w:tcW w:w="81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92199" w:rsidRPr="008078B8" w:rsidRDefault="00792199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tcBorders>
              <w:bottom w:val="single" w:sz="4" w:space="0" w:color="auto"/>
            </w:tcBorders>
            <w:shd w:val="clear" w:color="auto" w:fill="auto"/>
          </w:tcPr>
          <w:p w:rsidR="00792199" w:rsidRPr="008078B8" w:rsidRDefault="00792199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37-38 </w:t>
            </w:r>
            <w:r w:rsidR="000A73BA"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(П.П.)</w:t>
            </w:r>
            <w:r w:rsidR="000A73BA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времени отдыха, его виды и правовое регулирование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92199" w:rsidRPr="008078B8" w:rsidRDefault="00792199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  <w:tcBorders>
              <w:bottom w:val="single" w:sz="4" w:space="0" w:color="auto"/>
            </w:tcBorders>
          </w:tcPr>
          <w:p w:rsidR="00792199" w:rsidRPr="008078B8" w:rsidRDefault="00792199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2.4 Оплата труда по трудовому</w:t>
            </w:r>
          </w:p>
          <w:p w:rsidR="00066982" w:rsidRPr="00BD0CE6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законодательству Социальное обеспечение и его формы</w:t>
            </w:r>
          </w:p>
        </w:tc>
        <w:tc>
          <w:tcPr>
            <w:tcW w:w="3350" w:type="pc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shd w:val="clear" w:color="auto" w:fill="auto"/>
          </w:tcPr>
          <w:p w:rsidR="00066982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1" w:type="pct"/>
            <w:vMerge w:val="restart"/>
          </w:tcPr>
          <w:p w:rsidR="00066982" w:rsidRPr="008078B8" w:rsidRDefault="00066982" w:rsidP="00473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73553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tcBorders>
              <w:right w:val="single" w:sz="4" w:space="0" w:color="auto"/>
            </w:tcBorders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39-40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Оплата труда по трудовому законодательству: понятие, формы, порядок выплаты. </w:t>
            </w:r>
          </w:p>
        </w:tc>
        <w:tc>
          <w:tcPr>
            <w:tcW w:w="399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73553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473553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473553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73553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tcBorders>
              <w:right w:val="single" w:sz="4" w:space="0" w:color="auto"/>
            </w:tcBorders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41-42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Ответственность работодателя в области оплаты труда.</w:t>
            </w:r>
          </w:p>
        </w:tc>
        <w:tc>
          <w:tcPr>
            <w:tcW w:w="399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73553" w:rsidRPr="008078B8" w:rsidTr="000A73BA">
        <w:trPr>
          <w:trHeight w:val="598"/>
        </w:trPr>
        <w:tc>
          <w:tcPr>
            <w:tcW w:w="81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43-44 </w:t>
            </w:r>
            <w:r w:rsidR="000A73BA"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(П.П.)</w:t>
            </w:r>
            <w:r w:rsidR="000A73BA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и формы социального обеспечения. Правовые основы пенсионного обеспечения в РФ</w:t>
            </w: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  <w:tcBorders>
              <w:bottom w:val="single" w:sz="4" w:space="0" w:color="auto"/>
            </w:tcBorders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73553" w:rsidRPr="008078B8" w:rsidTr="00066982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2.5 Материальная ответственность и ее формы. Дисциплинарная ответственность и порядок наложения дисциплинарных взысканий</w:t>
            </w:r>
          </w:p>
        </w:tc>
        <w:tc>
          <w:tcPr>
            <w:tcW w:w="3350" w:type="pct"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473553" w:rsidRPr="00792199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921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  <w:p w:rsidR="00473553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473553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473553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473553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 w:val="restart"/>
          </w:tcPr>
          <w:p w:rsidR="00473553" w:rsidRPr="008078B8" w:rsidRDefault="00473553" w:rsidP="00473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73553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45-46 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Понятие материальной и дисциплинарной ответственности, и их формы</w:t>
            </w:r>
          </w:p>
        </w:tc>
        <w:tc>
          <w:tcPr>
            <w:tcW w:w="399" w:type="pct"/>
            <w:vMerge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73553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47-48 </w:t>
            </w:r>
            <w:r w:rsidR="000A73BA"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(П.П.)</w:t>
            </w:r>
            <w:r w:rsidR="000A73BA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Порядок возмещения ущерба по трудовому законодательству.</w:t>
            </w:r>
          </w:p>
        </w:tc>
        <w:tc>
          <w:tcPr>
            <w:tcW w:w="399" w:type="pct"/>
            <w:vMerge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73553" w:rsidRPr="008078B8" w:rsidTr="000A73BA">
        <w:trPr>
          <w:trHeight w:val="598"/>
        </w:trPr>
        <w:tc>
          <w:tcPr>
            <w:tcW w:w="81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tcBorders>
              <w:bottom w:val="single" w:sz="4" w:space="0" w:color="auto"/>
            </w:tcBorders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49-50 </w:t>
            </w:r>
            <w:r w:rsidR="000A73BA"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(П.П.)</w:t>
            </w:r>
            <w:r w:rsidR="000A73BA"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Порядок наложения дисциплинарных взысканий</w:t>
            </w:r>
          </w:p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  <w:tcBorders>
              <w:bottom w:val="single" w:sz="4" w:space="0" w:color="auto"/>
            </w:tcBorders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2.6 Трудовые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споры и их виды</w:t>
            </w:r>
          </w:p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99" w:type="pct"/>
            <w:shd w:val="clear" w:color="auto" w:fill="auto"/>
          </w:tcPr>
          <w:p w:rsidR="00066982" w:rsidRPr="00792199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921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 w:val="restart"/>
          </w:tcPr>
          <w:p w:rsidR="00066982" w:rsidRPr="008078B8" w:rsidRDefault="00066982" w:rsidP="00473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51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и виды трудовых споров и порядок их рассмотрения</w:t>
            </w:r>
          </w:p>
        </w:tc>
        <w:tc>
          <w:tcPr>
            <w:tcW w:w="399" w:type="pct"/>
            <w:shd w:val="clear" w:color="auto" w:fill="auto"/>
          </w:tcPr>
          <w:p w:rsidR="00066982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1" w:type="pct"/>
            <w:vMerge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73553" w:rsidRPr="008078B8" w:rsidTr="000A73BA">
        <w:trPr>
          <w:trHeight w:val="608"/>
        </w:trPr>
        <w:tc>
          <w:tcPr>
            <w:tcW w:w="810" w:type="pct"/>
            <w:vMerge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52 </w:t>
            </w:r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«Защита трудовых прав работника»</w:t>
            </w:r>
          </w:p>
        </w:tc>
        <w:tc>
          <w:tcPr>
            <w:tcW w:w="399" w:type="pct"/>
            <w:shd w:val="clear" w:color="auto" w:fill="auto"/>
          </w:tcPr>
          <w:p w:rsidR="00473553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1" w:type="pct"/>
            <w:vMerge/>
          </w:tcPr>
          <w:p w:rsidR="00473553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6"/>
        </w:trPr>
        <w:tc>
          <w:tcPr>
            <w:tcW w:w="810" w:type="pct"/>
            <w:vMerge w:val="restar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2.7. Прекращение трудового договора.</w:t>
            </w:r>
          </w:p>
        </w:tc>
        <w:tc>
          <w:tcPr>
            <w:tcW w:w="3350" w:type="pc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399" w:type="pct"/>
            <w:shd w:val="clear" w:color="auto" w:fill="auto"/>
          </w:tcPr>
          <w:p w:rsidR="00066982" w:rsidRPr="00792199" w:rsidRDefault="00792199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921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2/2</w:t>
            </w:r>
          </w:p>
        </w:tc>
        <w:tc>
          <w:tcPr>
            <w:tcW w:w="441" w:type="pct"/>
            <w:vMerge w:val="restart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066982" w:rsidRPr="008078B8" w:rsidTr="00066982">
        <w:trPr>
          <w:trHeight w:val="283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53-54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Основания и порядок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прекращения трудовых отношений. </w:t>
            </w:r>
          </w:p>
        </w:tc>
        <w:tc>
          <w:tcPr>
            <w:tcW w:w="399" w:type="pct"/>
            <w:shd w:val="clear" w:color="auto" w:fill="auto"/>
          </w:tcPr>
          <w:p w:rsidR="00066982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164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55-56 </w:t>
            </w:r>
            <w:r w:rsidR="00066982"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«Составление заявления о прекращении трудового договора по основаниям, предусмотренным ТК РФ». </w:t>
            </w:r>
          </w:p>
        </w:tc>
        <w:tc>
          <w:tcPr>
            <w:tcW w:w="399" w:type="pct"/>
            <w:shd w:val="clear" w:color="auto" w:fill="auto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68"/>
        </w:trPr>
        <w:tc>
          <w:tcPr>
            <w:tcW w:w="4160" w:type="pct"/>
            <w:gridSpan w:val="2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3. Ответственность при правовом регулировании экономических отношений</w:t>
            </w:r>
          </w:p>
        </w:tc>
        <w:tc>
          <w:tcPr>
            <w:tcW w:w="399" w:type="pct"/>
            <w:shd w:val="clear" w:color="auto" w:fill="auto"/>
          </w:tcPr>
          <w:p w:rsidR="00066982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6/2</w:t>
            </w:r>
          </w:p>
        </w:tc>
        <w:tc>
          <w:tcPr>
            <w:tcW w:w="441" w:type="pct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 Административная и уголовная ответственность в области хозяйственного законодательства</w:t>
            </w:r>
          </w:p>
        </w:tc>
        <w:tc>
          <w:tcPr>
            <w:tcW w:w="3350" w:type="pct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066982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1" w:type="pct"/>
            <w:vMerge w:val="restart"/>
          </w:tcPr>
          <w:p w:rsidR="00066982" w:rsidRPr="008078B8" w:rsidRDefault="00066982" w:rsidP="004735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57-58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Административные правонарушения в сфере имущественных отношений</w:t>
            </w:r>
          </w:p>
        </w:tc>
        <w:tc>
          <w:tcPr>
            <w:tcW w:w="399" w:type="pct"/>
            <w:vMerge/>
            <w:shd w:val="clear" w:color="auto" w:fill="auto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59-60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A73BA"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Практическое занятие</w:t>
            </w:r>
            <w:r w:rsid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(П.П.)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Административная ответственность предпринимателя</w:t>
            </w:r>
          </w:p>
        </w:tc>
        <w:tc>
          <w:tcPr>
            <w:tcW w:w="399" w:type="pct"/>
            <w:vMerge/>
            <w:shd w:val="clear" w:color="auto" w:fill="auto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61-62 </w:t>
            </w:r>
            <w:r w:rsidR="000A73BA"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(П.П.)</w:t>
            </w:r>
            <w:r w:rsidR="000A73BA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Административная ответственность предпринимателя </w:t>
            </w:r>
            <w:r w:rsidR="00066982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Уголовная ответственность в области хозяйственного законодательства</w:t>
            </w:r>
          </w:p>
        </w:tc>
        <w:tc>
          <w:tcPr>
            <w:tcW w:w="399" w:type="pct"/>
            <w:vMerge/>
            <w:shd w:val="clear" w:color="auto" w:fill="auto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066982" w:rsidRPr="008078B8" w:rsidRDefault="00473553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63-64  </w:t>
            </w:r>
            <w:r w:rsidR="00792199"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="00792199"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921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66982"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399" w:type="pct"/>
            <w:shd w:val="clear" w:color="auto" w:fill="auto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66982" w:rsidRPr="008078B8" w:rsidTr="00066982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066982" w:rsidRPr="008078B8" w:rsidRDefault="00066982" w:rsidP="000A7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399" w:type="pct"/>
            <w:shd w:val="clear" w:color="auto" w:fill="auto"/>
          </w:tcPr>
          <w:p w:rsidR="00066982" w:rsidRPr="008078B8" w:rsidRDefault="00473553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441" w:type="pct"/>
          </w:tcPr>
          <w:p w:rsidR="00066982" w:rsidRPr="008078B8" w:rsidRDefault="00066982" w:rsidP="0047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066982" w:rsidRPr="008078B8" w:rsidRDefault="00066982" w:rsidP="00066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8078B8">
        <w:rPr>
          <w:rFonts w:ascii="Times New Roman" w:eastAsia="Times New Roman" w:hAnsi="Times New Roman" w:cs="Times New Roman"/>
          <w:i/>
          <w:sz w:val="26"/>
          <w:szCs w:val="26"/>
        </w:rPr>
        <w:tab/>
      </w:r>
    </w:p>
    <w:p w:rsidR="00066982" w:rsidRDefault="00066982" w:rsidP="00066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6982" w:rsidRPr="001B5B01" w:rsidRDefault="00066982" w:rsidP="00066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:</w:t>
      </w:r>
    </w:p>
    <w:p w:rsidR="00066982" w:rsidRPr="001B5B01" w:rsidRDefault="00066982" w:rsidP="00066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066982" w:rsidRPr="001B5B01" w:rsidRDefault="00066982" w:rsidP="000669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1. - ознакомительный (узнавание ранее изученных объектов, свойств);</w:t>
      </w:r>
    </w:p>
    <w:p w:rsidR="00066982" w:rsidRPr="001B5B01" w:rsidRDefault="00066982" w:rsidP="000669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066982" w:rsidRPr="001B5B01" w:rsidRDefault="00066982" w:rsidP="0006698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066982" w:rsidRDefault="00066982" w:rsidP="000669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C35CB" w:rsidRDefault="00DC35CB" w:rsidP="000669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DC35CB" w:rsidSect="00066982">
          <w:headerReference w:type="even" r:id="rId10"/>
          <w:headerReference w:type="default" r:id="rId11"/>
          <w:headerReference w:type="first" r:id="rId12"/>
          <w:pgSz w:w="16841" w:h="11906" w:orient="landscape"/>
          <w:pgMar w:top="1134" w:right="851" w:bottom="851" w:left="1134" w:header="720" w:footer="720" w:gutter="0"/>
          <w:cols w:space="720"/>
          <w:titlePg/>
        </w:sectPr>
      </w:pPr>
    </w:p>
    <w:p w:rsidR="009A28CA" w:rsidRPr="002558B1" w:rsidRDefault="009A28CA" w:rsidP="009A28CA">
      <w:pPr>
        <w:spacing w:after="49" w:line="271" w:lineRule="auto"/>
        <w:ind w:left="240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Pr="002558B1" w:rsidRDefault="001945F0" w:rsidP="00861A0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3. УСЛОВИЯ РЕАЛИЗАЦИИ ПРОГРАММЫ ДИСЦИПЛИНЫ</w:t>
      </w:r>
    </w:p>
    <w:p w:rsidR="001945F0" w:rsidRPr="002558B1" w:rsidRDefault="00861A06" w:rsidP="001945F0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1945F0" w:rsidRPr="002558B1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1945F0" w:rsidRPr="002558B1" w:rsidRDefault="00861A06" w:rsidP="00861A06">
      <w:pPr>
        <w:tabs>
          <w:tab w:val="center" w:pos="4677"/>
          <w:tab w:val="left" w:pos="6210"/>
        </w:tabs>
        <w:spacing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B4A3E" w:rsidRPr="00AB4A3E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 </w:t>
      </w:r>
      <w:r w:rsidR="001945F0" w:rsidRPr="002558B1">
        <w:rPr>
          <w:rFonts w:ascii="Times New Roman" w:hAnsi="Times New Roman" w:cs="Times New Roman"/>
          <w:sz w:val="26"/>
          <w:szCs w:val="26"/>
        </w:rPr>
        <w:t xml:space="preserve"> социально – экономических дисциплин</w:t>
      </w:r>
      <w:r w:rsidR="00AB4A3E">
        <w:rPr>
          <w:rFonts w:ascii="Times New Roman" w:hAnsi="Times New Roman" w:cs="Times New Roman"/>
          <w:sz w:val="26"/>
          <w:szCs w:val="26"/>
        </w:rPr>
        <w:t>.</w:t>
      </w:r>
    </w:p>
    <w:p w:rsidR="001945F0" w:rsidRPr="002558B1" w:rsidRDefault="001945F0" w:rsidP="001945F0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945F0" w:rsidRDefault="001945F0" w:rsidP="00861A06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558B1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2558B1">
        <w:rPr>
          <w:rFonts w:ascii="Times New Roman" w:hAnsi="Times New Roman" w:cs="Times New Roman"/>
          <w:sz w:val="26"/>
          <w:szCs w:val="26"/>
        </w:rPr>
        <w:t xml:space="preserve"> – методический комплекс по дисциплине </w:t>
      </w:r>
    </w:p>
    <w:p w:rsidR="00861A06" w:rsidRPr="00861A06" w:rsidRDefault="00861A06" w:rsidP="00861A06">
      <w:pPr>
        <w:pStyle w:val="a5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Default="001945F0" w:rsidP="00861A0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6"/>
          <w:szCs w:val="26"/>
        </w:rPr>
      </w:pPr>
      <w:r w:rsidRPr="002558B1">
        <w:rPr>
          <w:b/>
          <w:bCs/>
          <w:color w:val="000000"/>
          <w:sz w:val="26"/>
          <w:szCs w:val="26"/>
        </w:rPr>
        <w:t>3.2. Информационное обеспечение обучения</w:t>
      </w:r>
    </w:p>
    <w:p w:rsidR="00BE6F6E" w:rsidRDefault="00BE6F6E" w:rsidP="006F23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6"/>
          <w:szCs w:val="26"/>
        </w:rPr>
      </w:pPr>
    </w:p>
    <w:p w:rsidR="00BE6F6E" w:rsidRDefault="00BE6F6E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Основная литература</w:t>
      </w:r>
    </w:p>
    <w:p w:rsidR="00507EC2" w:rsidRDefault="00507EC2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507EC2" w:rsidRPr="00507EC2" w:rsidRDefault="00507EC2" w:rsidP="00507EC2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1.Хабибулин, А. Г. Правовое обеспечение профессиональной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деятельности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учебник / А. Г.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Хабибулин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, К. Р.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Мурсалимов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. — 2-е изд.,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. и доп. —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ФОРУМ : ИНФРА-М, 2021. — 364 с. — (Среднее профессиональное образование). - ISBN 978-5-8199-0874-7. -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https://znanium.com/catalog/product/1150310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24.01.2022). – Режим доступа: по подписке.</w:t>
      </w:r>
    </w:p>
    <w:p w:rsidR="00861A06" w:rsidRPr="00507EC2" w:rsidRDefault="00507EC2" w:rsidP="00507EC2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2. Тыщенко, А. И. Правовое обеспечение профессиональной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деятельности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учебник / А.И. Тыщенко. — 4-е изд. —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РИОР : ИНФРА-М, 2021. — 221 с. — (Среднее профессиональное образование). — DOI: https://doi.org/10.12737/24252. - ISBN 978-5-369-01657-2. -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https://znanium.com/catalog/product/1788152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(дата обращения: 24.01.2022). – Режим доступа: по подписке.</w:t>
      </w:r>
    </w:p>
    <w:p w:rsidR="00507EC2" w:rsidRDefault="00507EC2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1945F0" w:rsidRPr="00861A06" w:rsidRDefault="001945F0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Нормативные правовые акты</w:t>
      </w:r>
    </w:p>
    <w:p w:rsidR="001945F0" w:rsidRPr="002558B1" w:rsidRDefault="001945F0" w:rsidP="006F23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2558B1">
        <w:rPr>
          <w:color w:val="000000"/>
          <w:sz w:val="26"/>
          <w:szCs w:val="26"/>
        </w:rPr>
        <w:t>1 .Конституция</w:t>
      </w:r>
      <w:proofErr w:type="gramEnd"/>
      <w:r w:rsidRPr="002558B1">
        <w:rPr>
          <w:color w:val="000000"/>
          <w:sz w:val="26"/>
          <w:szCs w:val="26"/>
        </w:rPr>
        <w:t xml:space="preserve"> Российской Федерации от 12 декабря 1993 года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Арбитражный процессуальный кодекс Российской Федерации от 24 июля 2002 года № 95- ФЗ </w:t>
      </w:r>
      <w:proofErr w:type="gramStart"/>
      <w:r w:rsidRPr="002558B1">
        <w:rPr>
          <w:color w:val="000000"/>
          <w:sz w:val="26"/>
          <w:szCs w:val="26"/>
        </w:rPr>
        <w:t>( в</w:t>
      </w:r>
      <w:proofErr w:type="gramEnd"/>
      <w:r w:rsidRPr="002558B1">
        <w:rPr>
          <w:color w:val="000000"/>
          <w:sz w:val="26"/>
          <w:szCs w:val="26"/>
        </w:rPr>
        <w:t xml:space="preserve">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Гражданский кодекс Российской Федерации (часть первая) от 30 ноября 1994 года № 51- ФЗ </w:t>
      </w:r>
      <w:proofErr w:type="gramStart"/>
      <w:r w:rsidRPr="002558B1">
        <w:rPr>
          <w:color w:val="000000"/>
          <w:sz w:val="26"/>
          <w:szCs w:val="26"/>
        </w:rPr>
        <w:t>( в</w:t>
      </w:r>
      <w:proofErr w:type="gramEnd"/>
      <w:r w:rsidRPr="002558B1">
        <w:rPr>
          <w:color w:val="000000"/>
          <w:sz w:val="26"/>
          <w:szCs w:val="26"/>
        </w:rPr>
        <w:t xml:space="preserve">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Гражданский кодекс Российской Федерации (часть вторая) от 26 января 1996 года № 14- ФЗ (в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Кодекс Российской Федерации об административных правонарушениях от 30 декабря 2001 года № 195-ФЗ (в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Трудовой кодекс Российской Федерации от </w:t>
      </w:r>
      <w:r w:rsidR="00861A06">
        <w:rPr>
          <w:color w:val="000000"/>
          <w:sz w:val="26"/>
          <w:szCs w:val="26"/>
        </w:rPr>
        <w:t>30 декабря 2001 года № 197-ФЗ (</w:t>
      </w:r>
      <w:r w:rsidRPr="002558B1">
        <w:rPr>
          <w:color w:val="000000"/>
          <w:sz w:val="26"/>
          <w:szCs w:val="26"/>
        </w:rPr>
        <w:t>в редакции последующих законов)</w:t>
      </w:r>
    </w:p>
    <w:p w:rsidR="001945F0" w:rsidRPr="002558B1" w:rsidRDefault="001945F0" w:rsidP="006F23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lastRenderedPageBreak/>
        <w:t>7. Закон РФ «О занятости населения в Российской Федерации» в ред. ФЗ от 20 апреля 1996 года № 36-ФЗ (с изменениями и дополнениями)</w:t>
      </w:r>
    </w:p>
    <w:p w:rsidR="001945F0" w:rsidRPr="002558B1" w:rsidRDefault="001945F0" w:rsidP="006F23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8. Закон РФ «О несостоятельности (банкротстве)» от 26 октября 2002 года № 127-ФЗ (с изменениями и дополнениями)</w:t>
      </w:r>
    </w:p>
    <w:p w:rsidR="00861A06" w:rsidRPr="00F65059" w:rsidRDefault="00861A06" w:rsidP="00BE6F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1945F0" w:rsidRDefault="001945F0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Дополнительная литература</w:t>
      </w:r>
    </w:p>
    <w:p w:rsidR="00507EC2" w:rsidRDefault="00507EC2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507EC2" w:rsidRPr="00507EC2" w:rsidRDefault="00507EC2" w:rsidP="00507EC2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</w:t>
      </w: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Працко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, Г. С. Правовое обеспечение профессиональной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деятельности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учебник / Г. С.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Працко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. —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РИОР : ИНФРА-М, 2021. — 177 с. — (Среднее профессиональное образование). - ISBN 978-5-369-01869-9. -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5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https://znanium.com/catalog/product/1461283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24.01.2022). – Режим доступа: по подписке.</w:t>
      </w:r>
    </w:p>
    <w:p w:rsidR="00507EC2" w:rsidRPr="00507EC2" w:rsidRDefault="00507EC2" w:rsidP="00507EC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2</w:t>
      </w:r>
      <w:r w:rsidRPr="00507EC2">
        <w:rPr>
          <w:rFonts w:eastAsia="Calibri"/>
          <w:sz w:val="26"/>
          <w:szCs w:val="26"/>
          <w:lang w:eastAsia="en-US"/>
        </w:rPr>
        <w:t xml:space="preserve">. Матвеев, Р. Ф. Правовое обеспечение профессиональной </w:t>
      </w:r>
      <w:proofErr w:type="gramStart"/>
      <w:r w:rsidRPr="00507EC2">
        <w:rPr>
          <w:rFonts w:eastAsia="Calibri"/>
          <w:sz w:val="26"/>
          <w:szCs w:val="26"/>
          <w:lang w:eastAsia="en-US"/>
        </w:rPr>
        <w:t>деятельности :</w:t>
      </w:r>
      <w:proofErr w:type="gramEnd"/>
      <w:r w:rsidRPr="00507EC2">
        <w:rPr>
          <w:rFonts w:eastAsia="Calibri"/>
          <w:sz w:val="26"/>
          <w:szCs w:val="26"/>
          <w:lang w:eastAsia="en-US"/>
        </w:rPr>
        <w:t xml:space="preserve"> краткий курс / Р. Ф. Матвеев. - 3-е изд., </w:t>
      </w:r>
      <w:proofErr w:type="spellStart"/>
      <w:r w:rsidRPr="00507EC2">
        <w:rPr>
          <w:rFonts w:eastAsia="Calibri"/>
          <w:sz w:val="26"/>
          <w:szCs w:val="26"/>
          <w:lang w:eastAsia="en-US"/>
        </w:rPr>
        <w:t>испр</w:t>
      </w:r>
      <w:proofErr w:type="spellEnd"/>
      <w:r w:rsidRPr="00507EC2">
        <w:rPr>
          <w:rFonts w:eastAsia="Calibri"/>
          <w:sz w:val="26"/>
          <w:szCs w:val="26"/>
          <w:lang w:eastAsia="en-US"/>
        </w:rPr>
        <w:t xml:space="preserve">. и доп. - </w:t>
      </w:r>
      <w:proofErr w:type="gramStart"/>
      <w:r w:rsidRPr="00507EC2">
        <w:rPr>
          <w:rFonts w:eastAsia="Calibri"/>
          <w:sz w:val="26"/>
          <w:szCs w:val="26"/>
          <w:lang w:eastAsia="en-US"/>
        </w:rPr>
        <w:t>Москва :</w:t>
      </w:r>
      <w:proofErr w:type="gramEnd"/>
      <w:r w:rsidRPr="00507EC2">
        <w:rPr>
          <w:rFonts w:eastAsia="Calibri"/>
          <w:sz w:val="26"/>
          <w:szCs w:val="26"/>
          <w:lang w:eastAsia="en-US"/>
        </w:rPr>
        <w:t xml:space="preserve"> ФОРУМ : ИНФРА-М, 2020. - 128 с. - (Профессиональное образование). - ISBN 978-5-00091-063-4. - </w:t>
      </w:r>
      <w:proofErr w:type="gramStart"/>
      <w:r w:rsidRPr="00507EC2">
        <w:rPr>
          <w:rFonts w:eastAsia="Calibri"/>
          <w:sz w:val="26"/>
          <w:szCs w:val="26"/>
          <w:lang w:eastAsia="en-US"/>
        </w:rPr>
        <w:t>Текст :</w:t>
      </w:r>
      <w:proofErr w:type="gramEnd"/>
      <w:r w:rsidRPr="00507EC2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6" w:history="1">
        <w:r w:rsidRPr="00507EC2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https://znanium.com/catalog/product/1061880</w:t>
        </w:r>
      </w:hyperlink>
      <w:r w:rsidRPr="00507EC2">
        <w:rPr>
          <w:rFonts w:eastAsia="Calibri"/>
          <w:sz w:val="26"/>
          <w:szCs w:val="26"/>
          <w:lang w:eastAsia="en-US"/>
        </w:rPr>
        <w:t xml:space="preserve">  (дата обращения: 24.01.2022). – Режим доступа: по подписке.</w:t>
      </w:r>
    </w:p>
    <w:p w:rsidR="001945F0" w:rsidRPr="002558B1" w:rsidRDefault="00507EC2" w:rsidP="00507EC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3. </w:t>
      </w:r>
      <w:r w:rsidR="001945F0" w:rsidRPr="002558B1">
        <w:rPr>
          <w:color w:val="000000"/>
          <w:sz w:val="26"/>
          <w:szCs w:val="26"/>
          <w:shd w:val="clear" w:color="auto" w:fill="FFFFFF"/>
        </w:rPr>
        <w:t>В.В. Гущин Российское предпринимательское право Москва, 2013 г.</w:t>
      </w:r>
    </w:p>
    <w:p w:rsidR="001945F0" w:rsidRDefault="00507EC2" w:rsidP="00507EC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="001945F0" w:rsidRPr="002558B1">
        <w:rPr>
          <w:color w:val="000000"/>
          <w:sz w:val="26"/>
          <w:szCs w:val="26"/>
        </w:rPr>
        <w:t xml:space="preserve">Э.А. </w:t>
      </w:r>
      <w:proofErr w:type="spellStart"/>
      <w:r w:rsidR="001945F0" w:rsidRPr="002558B1">
        <w:rPr>
          <w:color w:val="000000"/>
          <w:sz w:val="26"/>
          <w:szCs w:val="26"/>
        </w:rPr>
        <w:t>Абашин</w:t>
      </w:r>
      <w:proofErr w:type="spellEnd"/>
      <w:r w:rsidR="001945F0" w:rsidRPr="002558B1">
        <w:rPr>
          <w:color w:val="000000"/>
          <w:sz w:val="26"/>
          <w:szCs w:val="26"/>
        </w:rPr>
        <w:t xml:space="preserve"> Арбитраж долг</w:t>
      </w:r>
      <w:r>
        <w:rPr>
          <w:color w:val="000000"/>
          <w:sz w:val="26"/>
          <w:szCs w:val="26"/>
        </w:rPr>
        <w:t>и юридических лиц Москва, 2007г</w:t>
      </w:r>
    </w:p>
    <w:p w:rsidR="00507EC2" w:rsidRPr="00F65059" w:rsidRDefault="00507EC2" w:rsidP="00507EC2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r w:rsidRPr="002558B1">
        <w:rPr>
          <w:color w:val="000000"/>
          <w:sz w:val="26"/>
          <w:szCs w:val="26"/>
        </w:rPr>
        <w:t xml:space="preserve">В.В. </w:t>
      </w:r>
      <w:proofErr w:type="spellStart"/>
      <w:r w:rsidRPr="002558B1">
        <w:rPr>
          <w:color w:val="000000"/>
          <w:sz w:val="26"/>
          <w:szCs w:val="26"/>
        </w:rPr>
        <w:t>Румынина</w:t>
      </w:r>
      <w:proofErr w:type="spellEnd"/>
      <w:r w:rsidRPr="002558B1">
        <w:rPr>
          <w:b/>
          <w:bCs/>
          <w:color w:val="000000"/>
          <w:sz w:val="26"/>
          <w:szCs w:val="26"/>
        </w:rPr>
        <w:t> </w:t>
      </w:r>
      <w:r w:rsidRPr="002558B1">
        <w:rPr>
          <w:color w:val="000000"/>
          <w:sz w:val="26"/>
          <w:szCs w:val="26"/>
        </w:rPr>
        <w:t>Учебник «Правовое обеспечение профессиональной деятельности» 8-е издание.</w:t>
      </w:r>
      <w:r w:rsidRPr="002558B1">
        <w:rPr>
          <w:color w:val="000000"/>
          <w:sz w:val="26"/>
          <w:szCs w:val="26"/>
          <w:shd w:val="clear" w:color="auto" w:fill="FFFFFF"/>
        </w:rPr>
        <w:t> Москва, издательский центр «Академия», 2013г.</w:t>
      </w:r>
    </w:p>
    <w:p w:rsidR="00861A06" w:rsidRPr="002558B1" w:rsidRDefault="00861A06" w:rsidP="00507E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61A06" w:rsidRPr="00861A06" w:rsidRDefault="001945F0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Интернет - ресурсы и справочно-правовые системы</w:t>
      </w:r>
    </w:p>
    <w:p w:rsidR="001945F0" w:rsidRPr="002558B1" w:rsidRDefault="001945F0" w:rsidP="006F23FB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Справочно-правовая система «Гарант»</w:t>
      </w:r>
    </w:p>
    <w:p w:rsidR="001945F0" w:rsidRDefault="001945F0" w:rsidP="006F23FB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Справочно-правовая система «Консультант+»</w:t>
      </w:r>
    </w:p>
    <w:p w:rsidR="00861A06" w:rsidRPr="00F65059" w:rsidRDefault="00861A06" w:rsidP="006F23FB">
      <w:pPr>
        <w:pStyle w:val="a5"/>
        <w:numPr>
          <w:ilvl w:val="0"/>
          <w:numId w:val="7"/>
        </w:numPr>
        <w:tabs>
          <w:tab w:val="left" w:pos="993"/>
          <w:tab w:val="center" w:pos="4677"/>
          <w:tab w:val="left" w:pos="6210"/>
        </w:tabs>
        <w:spacing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1A06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861A0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diplom-inet</w:t>
      </w:r>
      <w:proofErr w:type="spellEnd"/>
      <w:r w:rsidRPr="00861A06">
        <w:rPr>
          <w:rFonts w:ascii="Times New Roman" w:hAnsi="Times New Roman" w:cs="Times New Roman"/>
          <w:sz w:val="26"/>
          <w:szCs w:val="26"/>
          <w:lang w:val="en-US"/>
        </w:rPr>
        <w:t>/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61A06">
        <w:rPr>
          <w:rFonts w:ascii="Times New Roman" w:hAnsi="Times New Roman" w:cs="Times New Roman"/>
          <w:sz w:val="26"/>
          <w:szCs w:val="26"/>
          <w:lang w:val="en-US"/>
        </w:rPr>
        <w:t xml:space="preserve"> / 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resursfilos</w:t>
      </w:r>
      <w:proofErr w:type="spellEnd"/>
    </w:p>
    <w:p w:rsidR="00861A06" w:rsidRPr="00861A06" w:rsidRDefault="00861A06" w:rsidP="006F23FB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61A06">
        <w:rPr>
          <w:rFonts w:ascii="Times New Roman" w:eastAsia="Calibri" w:hAnsi="Times New Roman" w:cs="Times New Roman"/>
          <w:i/>
          <w:sz w:val="26"/>
          <w:szCs w:val="26"/>
        </w:rPr>
        <w:t xml:space="preserve">Сервисы и инструменты: </w:t>
      </w:r>
    </w:p>
    <w:p w:rsidR="00507EC2" w:rsidRPr="00507EC2" w:rsidRDefault="00507EC2" w:rsidP="00507EC2">
      <w:pPr>
        <w:tabs>
          <w:tab w:val="left" w:pos="-99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:rsidR="00507EC2" w:rsidRPr="00507EC2" w:rsidRDefault="00507EC2" w:rsidP="00507EC2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>)</w:t>
      </w:r>
    </w:p>
    <w:p w:rsidR="00861A06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8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https://disk.yandex.ru/</w:t>
        </w:r>
      </w:hyperlink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Pr="00861A06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Pr="002558B1" w:rsidRDefault="001945F0" w:rsidP="00507EC2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507EC2" w:rsidRDefault="00CD5BF5" w:rsidP="00507EC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5BF5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</w:t>
      </w:r>
      <w:r>
        <w:rPr>
          <w:rFonts w:ascii="Times New Roman" w:hAnsi="Times New Roman" w:cs="Times New Roman"/>
          <w:sz w:val="26"/>
          <w:szCs w:val="26"/>
        </w:rPr>
        <w:t>ных образовательных технологий.</w:t>
      </w:r>
    </w:p>
    <w:p w:rsidR="00507EC2" w:rsidRPr="002558B1" w:rsidRDefault="00507EC2" w:rsidP="006F23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127"/>
      </w:tblGrid>
      <w:tr w:rsidR="001945F0" w:rsidRPr="002558B1" w:rsidTr="00861A06">
        <w:trPr>
          <w:trHeight w:hRule="exact" w:val="111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507EC2">
            <w:pPr>
              <w:shd w:val="clear" w:color="auto" w:fill="FFFFFF"/>
              <w:spacing w:line="278" w:lineRule="exact"/>
              <w:ind w:right="19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507E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945F0" w:rsidRPr="002558B1" w:rsidTr="00861A06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BE6F6E"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мения</w:t>
            </w:r>
            <w:r w:rsidR="00BE6F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2558B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5F0" w:rsidRPr="002558B1" w:rsidTr="00F744FB">
        <w:trPr>
          <w:trHeight w:hRule="exact" w:val="245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68" w:rsidRPr="002558B1" w:rsidRDefault="009F2568" w:rsidP="009F2568">
            <w:pPr>
              <w:spacing w:after="8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защищать свои права в соответствии трудовым законодательством; </w:t>
            </w:r>
          </w:p>
          <w:p w:rsidR="009F2568" w:rsidRPr="002558B1" w:rsidRDefault="009F2568" w:rsidP="009F2568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применять законы по защите интеллектуальной собственности;</w:t>
            </w:r>
          </w:p>
          <w:p w:rsidR="00F744FB" w:rsidRPr="002558B1" w:rsidRDefault="00F744FB" w:rsidP="00F744FB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защищать с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вои права в соответствии с граж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данским и гражданско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-процессуальным за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конодательством.</w:t>
            </w: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  <w:sz w:val="26"/>
                <w:szCs w:val="26"/>
              </w:rPr>
            </w:pPr>
            <w:r w:rsidRPr="002558B1">
              <w:rPr>
                <w:i/>
                <w:color w:val="000000"/>
                <w:sz w:val="26"/>
                <w:szCs w:val="26"/>
              </w:rPr>
              <w:t>использовать необходимые нормативно-правовые документы;</w:t>
            </w: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2558B1">
              <w:rPr>
                <w:color w:val="000000"/>
                <w:sz w:val="26"/>
                <w:szCs w:val="26"/>
              </w:rPr>
              <w:t>защищать свои права в соответствии с гражданским, гражданско-процессуальным и трудовым законодательством Российской Федерации;</w:t>
            </w: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2558B1">
              <w:rPr>
                <w:color w:val="000000"/>
                <w:sz w:val="26"/>
                <w:szCs w:val="26"/>
              </w:rPr>
              <w:t>анализировать и оценивать результаты и последствия действия (бездействия) с правовой точки зрения.</w:t>
            </w:r>
          </w:p>
          <w:p w:rsidR="001945F0" w:rsidRPr="002558B1" w:rsidRDefault="001945F0" w:rsidP="001945F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Решение ситуационных задач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Аудиторная и внеаудиторная самостоятельная работа студентов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Групповой, фронтальный и индивидуальный методы контроля</w:t>
            </w:r>
          </w:p>
        </w:tc>
      </w:tr>
      <w:tr w:rsidR="001945F0" w:rsidRPr="002558B1" w:rsidTr="00861A06">
        <w:trPr>
          <w:trHeight w:hRule="exact" w:val="575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BE6F6E" w:rsidRDefault="001945F0" w:rsidP="001945F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6F6E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="00BE6F6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BE6F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5F0" w:rsidRPr="002558B1" w:rsidTr="00F744FB">
        <w:trPr>
          <w:trHeight w:hRule="exact" w:val="182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68" w:rsidRPr="002558B1" w:rsidRDefault="009F2568" w:rsidP="009F2568">
            <w:pPr>
              <w:spacing w:after="13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права и обязанности работников в сфере профессиональной деятельности;</w:t>
            </w:r>
          </w:p>
          <w:p w:rsidR="009F2568" w:rsidRPr="002558B1" w:rsidRDefault="009F2568" w:rsidP="009F2568">
            <w:pPr>
              <w:spacing w:after="49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  <w:r w:rsidR="00F744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F2568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  <w:p w:rsidR="001945F0" w:rsidRPr="002558B1" w:rsidRDefault="001945F0" w:rsidP="00F744FB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  Решение тестовых заданий</w:t>
            </w:r>
          </w:p>
          <w:p w:rsidR="00F744FB" w:rsidRDefault="00F744FB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945F0" w:rsidRDefault="001945F0" w:rsidP="00C52D98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5039"/>
      </w:tblGrid>
      <w:tr w:rsidR="009F2568" w:rsidRPr="009F2568" w:rsidTr="00F967E8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205" w:rsidRDefault="00EC6205" w:rsidP="00EC620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9F2568" w:rsidRPr="009F2568" w:rsidRDefault="009F2568" w:rsidP="00EC6205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AF41BC" w:rsidRDefault="00AF41BC" w:rsidP="00AF41B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F41B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Оказать практическую и юридическую помощь в решении вопросов. 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205" w:rsidRDefault="00EC6205" w:rsidP="00EC620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ОК.02 Использовать современные средства поиска, анализа и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интерпретации информации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и информационные технологии для выполнения задач профессиональной деятельности;</w:t>
            </w:r>
          </w:p>
          <w:p w:rsidR="009F2568" w:rsidRPr="009F2568" w:rsidRDefault="009F2568" w:rsidP="009F256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507EC2">
            <w:pPr>
              <w:pStyle w:val="1"/>
            </w:pPr>
            <w:r w:rsidRPr="00CB093C">
              <w:t>Подготовка рефератов (докладов, сообщений по различной тематике), презентации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205" w:rsidRDefault="00EC6205" w:rsidP="00EC62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иональное и личностное развитие,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выполнения индивидуальных заданий.</w:t>
            </w:r>
          </w:p>
          <w:p w:rsidR="009F2568" w:rsidRPr="005A0363" w:rsidRDefault="009F2568" w:rsidP="00CB093C">
            <w:pPr>
              <w:rPr>
                <w:bCs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205" w:rsidRDefault="00EC6205" w:rsidP="00EC62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групповых заданий.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205" w:rsidRDefault="00EC6205" w:rsidP="00EC62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:rsidR="009F2568" w:rsidRPr="009F2568" w:rsidRDefault="009F2568" w:rsidP="00EC6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устного опроса 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EC6205" w:rsidRDefault="00EC6205" w:rsidP="00EC6205">
            <w:pPr>
              <w:spacing w:before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ОК.06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EC6205" w:rsidRDefault="00EC6205" w:rsidP="00EC6205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ОК.09 Пользоваться профессиональной документацией на государственном и иностранном языках.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>Оценка порядка выстраивания презентации</w:t>
            </w:r>
            <w:r w:rsidR="00EC620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C6205"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Оценка выполнения практических заданий.</w:t>
            </w:r>
          </w:p>
        </w:tc>
      </w:tr>
      <w:tr w:rsidR="009F2568" w:rsidRPr="009F2568" w:rsidTr="00F967E8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744FB" w:rsidRDefault="00F967E8" w:rsidP="00F967E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44F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 </w:t>
            </w:r>
            <w:r w:rsidR="009F2568" w:rsidRPr="00F744F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205" w:rsidRPr="00CC28CD" w:rsidRDefault="00EC6205" w:rsidP="00EC6205">
            <w:pPr>
              <w:widowControl w:val="0"/>
              <w:spacing w:after="0" w:line="276" w:lineRule="auto"/>
              <w:ind w:firstLine="7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ПК 3.5. Контролировать соответствие качества сборки требованиям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технологической документации, анализировать причины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несоответствия изделий и выпуска продукции низкого качества, участвовать в мероприятиях по их предупреждению и устранению.</w:t>
            </w:r>
          </w:p>
          <w:p w:rsidR="009F2568" w:rsidRPr="009F2568" w:rsidRDefault="009F2568" w:rsidP="00EC6205">
            <w:pPr>
              <w:widowControl w:val="0"/>
              <w:spacing w:after="0" w:line="276" w:lineRule="auto"/>
              <w:ind w:firstLine="7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EC6205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="005A0363"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205" w:rsidRDefault="00EC6205" w:rsidP="00EC6205">
            <w:pPr>
              <w:widowControl w:val="0"/>
              <w:spacing w:after="0" w:line="276" w:lineRule="auto"/>
              <w:ind w:firstLine="7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ПК 5.1. Планировать и осуществлять управление деятельностью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подчиненного персонала.</w:t>
            </w:r>
          </w:p>
          <w:p w:rsidR="00F967E8" w:rsidRPr="009F2568" w:rsidRDefault="00F967E8" w:rsidP="00F967E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EC6205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205" w:rsidRPr="00CC28CD" w:rsidRDefault="00EC6205" w:rsidP="00EC6205">
            <w:pPr>
              <w:widowControl w:val="0"/>
              <w:spacing w:after="0" w:line="276" w:lineRule="auto"/>
              <w:ind w:firstLine="7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ПК 5.2. Сопровождать подготовку финансовых документов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производству и реализации продукции машиностроительного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производства, материаль</w:t>
            </w:r>
            <w:r w:rsidRPr="00CC28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но-техническому обеспечению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деятельности подразделения.</w:t>
            </w:r>
          </w:p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EC6205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744FB" w:rsidRPr="009F2568" w:rsidTr="00CC28CD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F744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44FB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EC6205">
            <w:pPr>
              <w:spacing w:after="0"/>
              <w:ind w:firstLine="30"/>
              <w:rPr>
                <w:rFonts w:ascii="Times New Roman" w:hAnsi="Times New Roman" w:cs="Times New Roman"/>
                <w:sz w:val="26"/>
                <w:szCs w:val="26"/>
              </w:rPr>
            </w:pPr>
            <w:r w:rsidRPr="00BF6773">
              <w:rPr>
                <w:rFonts w:ascii="Times New Roman" w:hAnsi="Times New Roman" w:cs="Times New Roman"/>
                <w:b/>
                <w:sz w:val="26"/>
                <w:szCs w:val="26"/>
              </w:rPr>
              <w:t>ЛР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BF6773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proofErr w:type="gramEnd"/>
            <w:r w:rsidRPr="00BF6773">
              <w:rPr>
                <w:rFonts w:ascii="Times New Roman" w:hAnsi="Times New Roman" w:cs="Times New Roman"/>
                <w:sz w:val="26"/>
                <w:szCs w:val="26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F0B" w:rsidRPr="00770F0B" w:rsidRDefault="00770F0B" w:rsidP="00770F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B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  <w:p w:rsidR="00F744FB" w:rsidRPr="00F744FB" w:rsidRDefault="00770F0B" w:rsidP="00770F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F0B">
              <w:rPr>
                <w:rFonts w:ascii="Times New Roman" w:hAnsi="Times New Roman" w:cs="Times New Roman"/>
                <w:sz w:val="26"/>
                <w:szCs w:val="26"/>
              </w:rPr>
              <w:t>Готовность к общению и взаимодействию с людьми самого разного статуса</w:t>
            </w: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EC6205">
            <w:pPr>
              <w:spacing w:after="0"/>
              <w:ind w:firstLine="30"/>
              <w:rPr>
                <w:rFonts w:ascii="Times New Roman" w:hAnsi="Times New Roman" w:cs="Times New Roman"/>
                <w:sz w:val="26"/>
                <w:szCs w:val="26"/>
              </w:rPr>
            </w:pPr>
            <w:r w:rsidRPr="00BF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ЛР</w:t>
            </w:r>
            <w:r w:rsidRPr="00BF677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F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F0B" w:rsidRDefault="00ED5222" w:rsidP="00770F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2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практических</w:t>
            </w:r>
          </w:p>
          <w:p w:rsidR="00ED5222" w:rsidRPr="00ED5222" w:rsidRDefault="00ED5222" w:rsidP="00770F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2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занятиях.</w:t>
            </w:r>
          </w:p>
          <w:p w:rsidR="00F744FB" w:rsidRPr="00F744FB" w:rsidRDefault="00F744FB" w:rsidP="00770F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EC6205">
            <w:pPr>
              <w:spacing w:after="0"/>
              <w:ind w:firstLine="30"/>
              <w:rPr>
                <w:rFonts w:ascii="Times New Roman" w:hAnsi="Times New Roman" w:cs="Times New Roman"/>
                <w:sz w:val="26"/>
                <w:szCs w:val="26"/>
              </w:rPr>
            </w:pPr>
            <w:r w:rsidRPr="00BF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45E" w:rsidRPr="00EE045E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>ыполнение резюме, само презентации</w:t>
            </w:r>
          </w:p>
          <w:p w:rsidR="00EE045E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 xml:space="preserve">частие в деловых играх, </w:t>
            </w:r>
          </w:p>
          <w:p w:rsidR="00EE045E" w:rsidRPr="00EE045E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>принятие реше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</w:p>
          <w:p w:rsidR="00EE045E" w:rsidRPr="00EE045E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тестов</w:t>
            </w:r>
          </w:p>
          <w:p w:rsidR="00F744FB" w:rsidRPr="00F744FB" w:rsidRDefault="00EE045E" w:rsidP="00EE045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>ообщения, рефераты</w:t>
            </w: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CC28C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4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CC28C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4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9F2568" w:rsidRDefault="009F2568" w:rsidP="005F6643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9F2568" w:rsidSect="005A0363">
      <w:headerReference w:type="even" r:id="rId19"/>
      <w:headerReference w:type="default" r:id="rId20"/>
      <w:headerReference w:type="first" r:id="rId21"/>
      <w:pgSz w:w="11906" w:h="16841"/>
      <w:pgMar w:top="991" w:right="906" w:bottom="1073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05A" w:rsidRDefault="00FD105A">
      <w:pPr>
        <w:spacing w:after="0" w:line="240" w:lineRule="auto"/>
      </w:pPr>
      <w:r>
        <w:separator/>
      </w:r>
    </w:p>
  </w:endnote>
  <w:endnote w:type="continuationSeparator" w:id="0">
    <w:p w:rsidR="00FD105A" w:rsidRDefault="00FD1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3BA" w:rsidRDefault="000A73B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05A" w:rsidRDefault="00FD105A">
      <w:pPr>
        <w:spacing w:after="0" w:line="240" w:lineRule="auto"/>
      </w:pPr>
      <w:r>
        <w:separator/>
      </w:r>
    </w:p>
  </w:footnote>
  <w:footnote w:type="continuationSeparator" w:id="0">
    <w:p w:rsidR="00FD105A" w:rsidRDefault="00FD1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3BA" w:rsidRDefault="000A73BA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</w:p>
  <w:p w:rsidR="000A73BA" w:rsidRDefault="000A73BA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3BA" w:rsidRDefault="000A73BA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412C" w:rsidRPr="00E0412C">
      <w:rPr>
        <w:rFonts w:ascii="Calibri" w:eastAsia="Calibri" w:hAnsi="Calibri" w:cs="Calibri"/>
        <w:noProof/>
      </w:rPr>
      <w:t>9</w:t>
    </w:r>
    <w:r>
      <w:rPr>
        <w:rFonts w:ascii="Calibri" w:eastAsia="Calibri" w:hAnsi="Calibri" w:cs="Calibri"/>
      </w:rPr>
      <w:fldChar w:fldCharType="end"/>
    </w:r>
  </w:p>
  <w:p w:rsidR="000A73BA" w:rsidRDefault="000A73BA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3BA" w:rsidRDefault="000A73B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3BA" w:rsidRDefault="000A73BA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0A73BA" w:rsidRDefault="000A73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3BA" w:rsidRDefault="000A73BA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412C" w:rsidRPr="00E0412C">
      <w:rPr>
        <w:rFonts w:ascii="Calibri" w:eastAsia="Calibri" w:hAnsi="Calibri" w:cs="Calibri"/>
        <w:noProof/>
      </w:rPr>
      <w:t>14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0A73BA" w:rsidRDefault="000A73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3BA" w:rsidRDefault="000A73B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3DB66FC"/>
    <w:multiLevelType w:val="hybridMultilevel"/>
    <w:tmpl w:val="31CE1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D7C44"/>
    <w:multiLevelType w:val="multilevel"/>
    <w:tmpl w:val="0B447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E4314A"/>
    <w:multiLevelType w:val="hybridMultilevel"/>
    <w:tmpl w:val="30F4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87C57"/>
    <w:multiLevelType w:val="multilevel"/>
    <w:tmpl w:val="AF02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7"/>
  </w:num>
  <w:num w:numId="5">
    <w:abstractNumId w:val="3"/>
    <w:lvlOverride w:ilvl="0">
      <w:startOverride w:val="2"/>
    </w:lvlOverride>
  </w:num>
  <w:num w:numId="6">
    <w:abstractNumId w:val="8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E6E"/>
    <w:rsid w:val="00066982"/>
    <w:rsid w:val="000A5A63"/>
    <w:rsid w:val="000A73BA"/>
    <w:rsid w:val="000C14DE"/>
    <w:rsid w:val="00122450"/>
    <w:rsid w:val="0012310B"/>
    <w:rsid w:val="0018330C"/>
    <w:rsid w:val="001945F0"/>
    <w:rsid w:val="001E0E6E"/>
    <w:rsid w:val="002558B1"/>
    <w:rsid w:val="0025731A"/>
    <w:rsid w:val="00291D25"/>
    <w:rsid w:val="0030437C"/>
    <w:rsid w:val="003069D0"/>
    <w:rsid w:val="00324640"/>
    <w:rsid w:val="00376F16"/>
    <w:rsid w:val="003C0131"/>
    <w:rsid w:val="003E3E01"/>
    <w:rsid w:val="003E4C60"/>
    <w:rsid w:val="003E5B8E"/>
    <w:rsid w:val="004055F8"/>
    <w:rsid w:val="004726DC"/>
    <w:rsid w:val="00473553"/>
    <w:rsid w:val="004743FA"/>
    <w:rsid w:val="004A3BC3"/>
    <w:rsid w:val="004C3FC0"/>
    <w:rsid w:val="004F5FCE"/>
    <w:rsid w:val="00507EC2"/>
    <w:rsid w:val="00555DA1"/>
    <w:rsid w:val="00567ED8"/>
    <w:rsid w:val="005A0363"/>
    <w:rsid w:val="005A56C4"/>
    <w:rsid w:val="005F6643"/>
    <w:rsid w:val="006834F5"/>
    <w:rsid w:val="00685BD3"/>
    <w:rsid w:val="006F23FB"/>
    <w:rsid w:val="00733106"/>
    <w:rsid w:val="007545E9"/>
    <w:rsid w:val="00770F0B"/>
    <w:rsid w:val="00792199"/>
    <w:rsid w:val="007A402B"/>
    <w:rsid w:val="007A5B38"/>
    <w:rsid w:val="007B2F1C"/>
    <w:rsid w:val="00861A06"/>
    <w:rsid w:val="008B2683"/>
    <w:rsid w:val="00921ABB"/>
    <w:rsid w:val="009A28CA"/>
    <w:rsid w:val="009B2458"/>
    <w:rsid w:val="009C0D6C"/>
    <w:rsid w:val="009F2568"/>
    <w:rsid w:val="00A634AD"/>
    <w:rsid w:val="00A8563D"/>
    <w:rsid w:val="00AB4A3E"/>
    <w:rsid w:val="00AF41BC"/>
    <w:rsid w:val="00AF677A"/>
    <w:rsid w:val="00B3518B"/>
    <w:rsid w:val="00B65465"/>
    <w:rsid w:val="00B73F1A"/>
    <w:rsid w:val="00B97B62"/>
    <w:rsid w:val="00BB3489"/>
    <w:rsid w:val="00BC7A22"/>
    <w:rsid w:val="00BD0CB8"/>
    <w:rsid w:val="00BE6F6E"/>
    <w:rsid w:val="00BF6773"/>
    <w:rsid w:val="00C52D98"/>
    <w:rsid w:val="00C6166C"/>
    <w:rsid w:val="00C763EE"/>
    <w:rsid w:val="00C940F1"/>
    <w:rsid w:val="00CB093C"/>
    <w:rsid w:val="00CC28CD"/>
    <w:rsid w:val="00CD5BF5"/>
    <w:rsid w:val="00D56225"/>
    <w:rsid w:val="00DC35CB"/>
    <w:rsid w:val="00E0207D"/>
    <w:rsid w:val="00E0412C"/>
    <w:rsid w:val="00E67DEA"/>
    <w:rsid w:val="00EB1D05"/>
    <w:rsid w:val="00EC5A1A"/>
    <w:rsid w:val="00EC6205"/>
    <w:rsid w:val="00ED5222"/>
    <w:rsid w:val="00EE045E"/>
    <w:rsid w:val="00F62C10"/>
    <w:rsid w:val="00F65059"/>
    <w:rsid w:val="00F727E2"/>
    <w:rsid w:val="00F744FB"/>
    <w:rsid w:val="00F915DD"/>
    <w:rsid w:val="00F923F1"/>
    <w:rsid w:val="00F967E8"/>
    <w:rsid w:val="00FA54C1"/>
    <w:rsid w:val="00FD105A"/>
    <w:rsid w:val="00FE08FA"/>
    <w:rsid w:val="00F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F90CCF-45BD-42EF-BA56-BC6CC90A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4FB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CB093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CB09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b"/>
    <w:uiPriority w:val="99"/>
    <w:unhideWhenUsed/>
    <w:rsid w:val="00AB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4A3E"/>
  </w:style>
  <w:style w:type="paragraph" w:styleId="ac">
    <w:name w:val="footer"/>
    <w:basedOn w:val="a"/>
    <w:link w:val="ad"/>
    <w:uiPriority w:val="99"/>
    <w:unhideWhenUsed/>
    <w:rsid w:val="00AB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4A3E"/>
  </w:style>
  <w:style w:type="paragraph" w:styleId="ae">
    <w:name w:val="Balloon Text"/>
    <w:basedOn w:val="a"/>
    <w:link w:val="af"/>
    <w:uiPriority w:val="99"/>
    <w:semiHidden/>
    <w:unhideWhenUsed/>
    <w:rsid w:val="0029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1D25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CC28C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28C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50310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61880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461283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78815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00B80-C6EB-461B-AD65-4B30FEA8D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14</Pages>
  <Words>2936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2019-11-01T11:29:00Z</dcterms:created>
  <dcterms:modified xsi:type="dcterms:W3CDTF">2023-03-21T10:49:00Z</dcterms:modified>
</cp:coreProperties>
</file>